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FA" w:rsidRDefault="009E46FA" w:rsidP="009E46FA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E46FA" w:rsidRPr="00687597" w:rsidTr="00FF4778">
        <w:trPr>
          <w:trHeight w:val="4232"/>
        </w:trPr>
        <w:tc>
          <w:tcPr>
            <w:tcW w:w="9212" w:type="dxa"/>
          </w:tcPr>
          <w:p w:rsidR="009E46FA" w:rsidRPr="00D638EB" w:rsidRDefault="009E46FA" w:rsidP="00FF4778">
            <w:pPr>
              <w:keepNext/>
              <w:keepLines/>
              <w:spacing w:before="240" w:after="120"/>
              <w:jc w:val="center"/>
              <w:outlineLvl w:val="1"/>
              <w:rPr>
                <w:rFonts w:eastAsiaTheme="majorEastAsia"/>
                <w:b/>
                <w:bCs/>
                <w:caps/>
                <w:sz w:val="24"/>
                <w:szCs w:val="24"/>
              </w:rPr>
            </w:pPr>
            <w:r w:rsidRPr="00D638EB">
              <w:rPr>
                <w:b/>
                <w:sz w:val="24"/>
                <w:szCs w:val="24"/>
              </w:rPr>
              <w:t>GYŐRI MŰSZAKI SZC PATTANTYÚS-ÁBRAHÁM GÉZA IPARI SZAK</w:t>
            </w:r>
            <w:r>
              <w:rPr>
                <w:b/>
                <w:sz w:val="24"/>
                <w:szCs w:val="24"/>
              </w:rPr>
              <w:t xml:space="preserve">GIMNÁZIUMA </w:t>
            </w:r>
            <w:proofErr w:type="gramStart"/>
            <w:r>
              <w:rPr>
                <w:b/>
                <w:sz w:val="24"/>
                <w:szCs w:val="24"/>
              </w:rPr>
              <w:t>ÉS</w:t>
            </w:r>
            <w:proofErr w:type="gramEnd"/>
            <w:r>
              <w:rPr>
                <w:b/>
                <w:sz w:val="24"/>
                <w:szCs w:val="24"/>
              </w:rPr>
              <w:t xml:space="preserve"> SZAK</w:t>
            </w:r>
            <w:r w:rsidRPr="00D638EB">
              <w:rPr>
                <w:b/>
                <w:sz w:val="24"/>
                <w:szCs w:val="24"/>
              </w:rPr>
              <w:t>KÖZÉPISKOLÁJA</w:t>
            </w:r>
          </w:p>
          <w:p w:rsidR="009E46FA" w:rsidRPr="00687597" w:rsidRDefault="009E46FA" w:rsidP="00FF4778">
            <w:pPr>
              <w:jc w:val="center"/>
            </w:pPr>
            <w:r>
              <w:t>Cím: 9024 Győr, Ikva utca 70.</w:t>
            </w:r>
          </w:p>
          <w:p w:rsidR="009E46FA" w:rsidRPr="00687597" w:rsidRDefault="009E46FA" w:rsidP="00FF4778">
            <w:pPr>
              <w:jc w:val="center"/>
            </w:pPr>
            <w:r>
              <w:t>Telefon:</w:t>
            </w:r>
            <w:r w:rsidRPr="00D638EB">
              <w:rPr>
                <w:b/>
              </w:rPr>
              <w:t xml:space="preserve"> </w:t>
            </w:r>
            <w:r w:rsidRPr="00D638EB">
              <w:t xml:space="preserve">96/429-033, </w:t>
            </w:r>
            <w:r w:rsidRPr="00D638EB">
              <w:rPr>
                <w:caps/>
              </w:rPr>
              <w:t>fax</w:t>
            </w:r>
            <w:r w:rsidRPr="00D638EB">
              <w:t>: 96/517-510</w:t>
            </w:r>
            <w:r w:rsidRPr="00687597">
              <w:t xml:space="preserve"> </w:t>
            </w:r>
          </w:p>
          <w:p w:rsidR="009E46FA" w:rsidRPr="00687597" w:rsidRDefault="009E46FA" w:rsidP="00FF4778">
            <w:pPr>
              <w:jc w:val="center"/>
            </w:pPr>
            <w:r w:rsidRPr="00687597">
              <w:t xml:space="preserve">E-mail: </w:t>
            </w:r>
            <w:r>
              <w:t>pagisz@pagisz.hu</w:t>
            </w:r>
            <w:hyperlink r:id="rId6" w:history="1"/>
          </w:p>
          <w:p w:rsidR="009E46FA" w:rsidRPr="00687597" w:rsidRDefault="009E46FA" w:rsidP="00FF4778">
            <w:pPr>
              <w:jc w:val="center"/>
            </w:pPr>
            <w:r w:rsidRPr="00687597">
              <w:t xml:space="preserve">Honlap: </w:t>
            </w:r>
            <w:r w:rsidR="006B0F61">
              <w:t>www.pagisz.h</w:t>
            </w:r>
            <w:r>
              <w:t>u</w:t>
            </w:r>
            <w:hyperlink r:id="rId7" w:history="1"/>
          </w:p>
          <w:p w:rsidR="009E46FA" w:rsidRPr="00687597" w:rsidRDefault="009E46FA" w:rsidP="00FF4778">
            <w:pPr>
              <w:jc w:val="center"/>
            </w:pPr>
            <w:r w:rsidRPr="00687597">
              <w:rPr>
                <w:b/>
              </w:rPr>
              <w:t>Intézményvezető</w:t>
            </w:r>
            <w:r w:rsidRPr="00687597">
              <w:t xml:space="preserve">: </w:t>
            </w:r>
            <w:r>
              <w:t xml:space="preserve">Hatos Hajnalka, </w:t>
            </w:r>
            <w:r w:rsidRPr="00D638EB">
              <w:t xml:space="preserve">Fogadóóra: </w:t>
            </w:r>
            <w:r>
              <w:t>kedd</w:t>
            </w:r>
            <w:r w:rsidRPr="00D638EB">
              <w:t xml:space="preserve"> 10.00–11.00, tel</w:t>
            </w:r>
            <w:proofErr w:type="gramStart"/>
            <w:r w:rsidRPr="00D638EB">
              <w:t>.:</w:t>
            </w:r>
            <w:proofErr w:type="gramEnd"/>
            <w:r w:rsidRPr="00D638EB">
              <w:t xml:space="preserve"> 96/529-745</w:t>
            </w:r>
          </w:p>
          <w:p w:rsidR="009E46FA" w:rsidRPr="00687597" w:rsidRDefault="009E46FA" w:rsidP="00FF4778">
            <w:pPr>
              <w:jc w:val="center"/>
            </w:pPr>
            <w:r w:rsidRPr="00687597">
              <w:rPr>
                <w:b/>
              </w:rPr>
              <w:t>Pályaválasztási felelős:</w:t>
            </w:r>
            <w:r>
              <w:rPr>
                <w:b/>
              </w:rPr>
              <w:t xml:space="preserve"> </w:t>
            </w:r>
            <w:proofErr w:type="spellStart"/>
            <w:r w:rsidR="006B0F61">
              <w:t>Zsugonits</w:t>
            </w:r>
            <w:proofErr w:type="spellEnd"/>
            <w:r w:rsidR="006B0F61">
              <w:t xml:space="preserve"> T</w:t>
            </w:r>
            <w:r>
              <w:t>amás szakmai</w:t>
            </w:r>
            <w:r w:rsidRPr="00D638EB">
              <w:t xml:space="preserve"> igazgatóhelyettes</w:t>
            </w:r>
            <w:r>
              <w:t xml:space="preserve">; </w:t>
            </w:r>
            <w:r w:rsidRPr="00D638EB">
              <w:t xml:space="preserve">Fogadóóra: </w:t>
            </w:r>
            <w:r>
              <w:t>csütörtök 15.00–16.00, tel</w:t>
            </w:r>
            <w:proofErr w:type="gramStart"/>
            <w:r>
              <w:t>.:</w:t>
            </w:r>
            <w:proofErr w:type="gramEnd"/>
            <w:r>
              <w:t xml:space="preserve"> 96/429-242</w:t>
            </w:r>
          </w:p>
          <w:p w:rsidR="009E46FA" w:rsidRPr="00687597" w:rsidRDefault="009E46FA" w:rsidP="00FF4778">
            <w:pPr>
              <w:jc w:val="center"/>
              <w:rPr>
                <w:b/>
              </w:rPr>
            </w:pPr>
            <w:r w:rsidRPr="00687597">
              <w:rPr>
                <w:b/>
              </w:rPr>
              <w:t xml:space="preserve">OM azonosító: </w:t>
            </w:r>
            <w:r>
              <w:rPr>
                <w:b/>
              </w:rPr>
              <w:t>203037</w:t>
            </w:r>
          </w:p>
          <w:p w:rsidR="009E46FA" w:rsidRPr="00687597" w:rsidRDefault="009E46FA" w:rsidP="00FF4778">
            <w:pPr>
              <w:tabs>
                <w:tab w:val="left" w:pos="5812"/>
                <w:tab w:val="right" w:pos="8505"/>
              </w:tabs>
              <w:spacing w:before="120" w:line="360" w:lineRule="auto"/>
              <w:jc w:val="center"/>
              <w:rPr>
                <w:b/>
                <w:bCs/>
              </w:rPr>
            </w:pPr>
            <w:r w:rsidRPr="00687597">
              <w:rPr>
                <w:b/>
                <w:bCs/>
              </w:rPr>
              <w:t>TAGOZATKÓDOK:</w:t>
            </w:r>
          </w:p>
          <w:p w:rsidR="009E46FA" w:rsidRPr="00A35D1F" w:rsidRDefault="00FF0DEA" w:rsidP="00FF4778">
            <w:pPr>
              <w:ind w:left="720"/>
              <w:contextualSpacing/>
              <w:rPr>
                <w:b/>
              </w:rPr>
            </w:pPr>
            <w:r>
              <w:rPr>
                <w:b/>
              </w:rPr>
              <w:t>0</w:t>
            </w:r>
            <w:r w:rsidR="009E46FA" w:rsidRPr="00A35D1F">
              <w:rPr>
                <w:b/>
              </w:rPr>
              <w:t xml:space="preserve">810 Szakgimnázium XI. </w:t>
            </w:r>
            <w:proofErr w:type="spellStart"/>
            <w:r w:rsidR="009E46FA" w:rsidRPr="00A35D1F">
              <w:rPr>
                <w:b/>
              </w:rPr>
              <w:t>Villamosipar</w:t>
            </w:r>
            <w:proofErr w:type="spellEnd"/>
            <w:r w:rsidR="009E46FA" w:rsidRPr="00A35D1F">
              <w:rPr>
                <w:b/>
              </w:rPr>
              <w:t xml:space="preserve"> és elektronika majd 13. évfolyam kimenete: Erősáramú elektrotechnikus (OKJ 54 522 01)</w:t>
            </w:r>
          </w:p>
          <w:p w:rsidR="009E46FA" w:rsidRPr="00A35D1F" w:rsidRDefault="00FF0DEA" w:rsidP="00FF4778">
            <w:pPr>
              <w:ind w:left="720"/>
              <w:contextualSpacing/>
              <w:rPr>
                <w:b/>
              </w:rPr>
            </w:pPr>
            <w:r>
              <w:rPr>
                <w:b/>
              </w:rPr>
              <w:t>0</w:t>
            </w:r>
            <w:r w:rsidR="009E46FA" w:rsidRPr="00A35D1F">
              <w:rPr>
                <w:b/>
              </w:rPr>
              <w:t xml:space="preserve">811 Szakgimnázium XI. </w:t>
            </w:r>
            <w:proofErr w:type="spellStart"/>
            <w:r w:rsidR="009E46FA" w:rsidRPr="00A35D1F">
              <w:rPr>
                <w:b/>
              </w:rPr>
              <w:t>Villamosipar</w:t>
            </w:r>
            <w:proofErr w:type="spellEnd"/>
            <w:r w:rsidR="009E46FA" w:rsidRPr="00A35D1F">
              <w:rPr>
                <w:b/>
              </w:rPr>
              <w:t xml:space="preserve"> és elektronika majd 13. évfolyam kimenete: </w:t>
            </w:r>
            <w:r w:rsidR="009E46FA">
              <w:rPr>
                <w:b/>
              </w:rPr>
              <w:t xml:space="preserve">Automatikai </w:t>
            </w:r>
            <w:r w:rsidR="009E46FA" w:rsidRPr="00A35D1F">
              <w:rPr>
                <w:b/>
              </w:rPr>
              <w:t>technikus (OKJ</w:t>
            </w:r>
            <w:r w:rsidR="006B0F61">
              <w:rPr>
                <w:b/>
              </w:rPr>
              <w:t xml:space="preserve"> 54 523</w:t>
            </w:r>
            <w:r w:rsidR="009E46FA" w:rsidRPr="00A35D1F">
              <w:rPr>
                <w:b/>
              </w:rPr>
              <w:t xml:space="preserve"> 01)</w:t>
            </w:r>
          </w:p>
          <w:p w:rsidR="009E46FA" w:rsidRPr="00A35D1F" w:rsidRDefault="00FF0DEA" w:rsidP="00FF4778">
            <w:pPr>
              <w:ind w:left="720"/>
              <w:contextualSpacing/>
              <w:rPr>
                <w:b/>
              </w:rPr>
            </w:pPr>
            <w:r>
              <w:rPr>
                <w:b/>
              </w:rPr>
              <w:t>0</w:t>
            </w:r>
            <w:r w:rsidR="009E46FA" w:rsidRPr="00A35D1F">
              <w:rPr>
                <w:b/>
              </w:rPr>
              <w:t xml:space="preserve">812 Szakgimnázium XI. </w:t>
            </w:r>
            <w:proofErr w:type="spellStart"/>
            <w:r w:rsidR="009E46FA" w:rsidRPr="00A35D1F">
              <w:rPr>
                <w:b/>
              </w:rPr>
              <w:t>Villamosipar</w:t>
            </w:r>
            <w:proofErr w:type="spellEnd"/>
            <w:r w:rsidR="009E46FA" w:rsidRPr="00A35D1F">
              <w:rPr>
                <w:b/>
              </w:rPr>
              <w:t xml:space="preserve"> és elektronika majd 13. évfolyam kimenete: </w:t>
            </w:r>
            <w:r w:rsidR="009E46FA">
              <w:rPr>
                <w:b/>
              </w:rPr>
              <w:t>E</w:t>
            </w:r>
            <w:r w:rsidR="009E46FA" w:rsidRPr="00A35D1F">
              <w:rPr>
                <w:b/>
              </w:rPr>
              <w:t>lektro</w:t>
            </w:r>
            <w:r w:rsidR="009E46FA">
              <w:rPr>
                <w:b/>
              </w:rPr>
              <w:t xml:space="preserve">nikai </w:t>
            </w:r>
            <w:r w:rsidR="009E46FA" w:rsidRPr="00A35D1F">
              <w:rPr>
                <w:b/>
              </w:rPr>
              <w:t>technikus (OKJ 54</w:t>
            </w:r>
            <w:r w:rsidR="009E46FA">
              <w:rPr>
                <w:b/>
              </w:rPr>
              <w:t> </w:t>
            </w:r>
            <w:r w:rsidR="009E46FA" w:rsidRPr="00A35D1F">
              <w:rPr>
                <w:b/>
              </w:rPr>
              <w:t>52</w:t>
            </w:r>
            <w:r w:rsidR="009E46FA">
              <w:rPr>
                <w:b/>
              </w:rPr>
              <w:t>3 02</w:t>
            </w:r>
            <w:r w:rsidR="009E46FA" w:rsidRPr="00A35D1F">
              <w:rPr>
                <w:b/>
              </w:rPr>
              <w:t>)</w:t>
            </w:r>
          </w:p>
          <w:p w:rsidR="009E46FA" w:rsidRPr="00A35D1F" w:rsidRDefault="00FF0DEA" w:rsidP="00FF4778">
            <w:pPr>
              <w:ind w:left="720"/>
              <w:contextualSpacing/>
              <w:rPr>
                <w:b/>
              </w:rPr>
            </w:pPr>
            <w:r>
              <w:rPr>
                <w:b/>
              </w:rPr>
              <w:t>0</w:t>
            </w:r>
            <w:r w:rsidR="009E46FA" w:rsidRPr="00A35D1F">
              <w:rPr>
                <w:b/>
              </w:rPr>
              <w:t>813 Szakközépiskola Villanyszerelő (OKJ 34 522 04)</w:t>
            </w:r>
          </w:p>
          <w:p w:rsidR="009E46FA" w:rsidRPr="00687597" w:rsidRDefault="009E46FA" w:rsidP="00FF4778"/>
        </w:tc>
      </w:tr>
    </w:tbl>
    <w:p w:rsidR="009E46FA" w:rsidRPr="00687597" w:rsidRDefault="009E46FA" w:rsidP="009E46FA"/>
    <w:p w:rsidR="009E46FA" w:rsidRDefault="009E46FA" w:rsidP="009E46FA">
      <w:pPr>
        <w:spacing w:after="60"/>
        <w:jc w:val="both"/>
        <w:rPr>
          <w:b/>
          <w:sz w:val="24"/>
          <w:szCs w:val="24"/>
        </w:rPr>
      </w:pPr>
      <w:r w:rsidRPr="00687597">
        <w:rPr>
          <w:b/>
          <w:sz w:val="24"/>
          <w:szCs w:val="24"/>
        </w:rPr>
        <w:t>Felvehető létszám:</w:t>
      </w:r>
    </w:p>
    <w:tbl>
      <w:tblPr>
        <w:tblStyle w:val="Rcsostblzat"/>
        <w:tblW w:w="9180" w:type="dxa"/>
        <w:tblLook w:val="04A0" w:firstRow="1" w:lastRow="0" w:firstColumn="1" w:lastColumn="0" w:noHBand="0" w:noVBand="1"/>
      </w:tblPr>
      <w:tblGrid>
        <w:gridCol w:w="7338"/>
        <w:gridCol w:w="1134"/>
        <w:gridCol w:w="708"/>
      </w:tblGrid>
      <w:tr w:rsidR="009E46FA" w:rsidRPr="006C48E0" w:rsidTr="00FF4778">
        <w:trPr>
          <w:trHeight w:val="313"/>
        </w:trPr>
        <w:tc>
          <w:tcPr>
            <w:tcW w:w="7338" w:type="dxa"/>
            <w:vAlign w:val="center"/>
          </w:tcPr>
          <w:p w:rsidR="009E46FA" w:rsidRPr="006C48E0" w:rsidRDefault="009E46FA" w:rsidP="00FF4778">
            <w:pPr>
              <w:contextualSpacing/>
            </w:pPr>
            <w:r w:rsidRPr="006C48E0">
              <w:t xml:space="preserve">Szakgimnázium XI. </w:t>
            </w:r>
            <w:proofErr w:type="spellStart"/>
            <w:r w:rsidRPr="006C48E0">
              <w:t>Villamosipar</w:t>
            </w:r>
            <w:proofErr w:type="spellEnd"/>
            <w:r w:rsidRPr="006C48E0">
              <w:t xml:space="preserve"> és elektronika</w:t>
            </w:r>
            <w:r w:rsidR="00A02052">
              <w:t>, az érettségi vizsga keretében megszerezhető szakképesítés: PLC programozó,</w:t>
            </w:r>
            <w:r w:rsidRPr="006C48E0">
              <w:t xml:space="preserve"> majd 13. évfolyam kimenete: Erősáramú elektrotechnikus (OKJ 54 522 01)</w:t>
            </w:r>
          </w:p>
        </w:tc>
        <w:tc>
          <w:tcPr>
            <w:tcW w:w="1134" w:type="dxa"/>
            <w:vAlign w:val="center"/>
          </w:tcPr>
          <w:p w:rsidR="009E46FA" w:rsidRPr="006C48E0" w:rsidRDefault="009E46FA" w:rsidP="00FF4778">
            <w:pPr>
              <w:spacing w:after="60"/>
              <w:jc w:val="center"/>
            </w:pPr>
            <w:r>
              <w:t>1 osztály</w:t>
            </w:r>
          </w:p>
        </w:tc>
        <w:tc>
          <w:tcPr>
            <w:tcW w:w="708" w:type="dxa"/>
            <w:vAlign w:val="center"/>
          </w:tcPr>
          <w:p w:rsidR="009E46FA" w:rsidRPr="006C48E0" w:rsidRDefault="009E46FA" w:rsidP="00FF4778">
            <w:pPr>
              <w:spacing w:after="60"/>
              <w:jc w:val="center"/>
            </w:pPr>
            <w:r>
              <w:t>32 fő</w:t>
            </w:r>
          </w:p>
        </w:tc>
      </w:tr>
      <w:tr w:rsidR="009E46FA" w:rsidRPr="006C48E0" w:rsidTr="00FF4778">
        <w:trPr>
          <w:trHeight w:val="313"/>
        </w:trPr>
        <w:tc>
          <w:tcPr>
            <w:tcW w:w="7338" w:type="dxa"/>
            <w:vAlign w:val="center"/>
          </w:tcPr>
          <w:p w:rsidR="009E46FA" w:rsidRPr="006C48E0" w:rsidRDefault="009E46FA" w:rsidP="00FF4778">
            <w:pPr>
              <w:contextualSpacing/>
            </w:pPr>
            <w:r w:rsidRPr="006C48E0">
              <w:t xml:space="preserve">Szakgimnázium XI. </w:t>
            </w:r>
            <w:proofErr w:type="spellStart"/>
            <w:r w:rsidRPr="006C48E0">
              <w:t>Villamosipar</w:t>
            </w:r>
            <w:proofErr w:type="spellEnd"/>
            <w:r w:rsidRPr="006C48E0">
              <w:t xml:space="preserve"> és elektronika</w:t>
            </w:r>
            <w:r w:rsidR="00A02052">
              <w:t xml:space="preserve">, </w:t>
            </w:r>
            <w:r w:rsidR="00A02052">
              <w:t>az érettségi vizsga keretében megszerezhe</w:t>
            </w:r>
            <w:r w:rsidR="00A02052">
              <w:t>tő szakképesítés: villamos berendezés szerelő</w:t>
            </w:r>
            <w:r w:rsidR="004F2334">
              <w:t xml:space="preserve"> és üzemeltető</w:t>
            </w:r>
            <w:bookmarkStart w:id="0" w:name="_GoBack"/>
            <w:bookmarkEnd w:id="0"/>
            <w:r w:rsidR="00A02052">
              <w:t>,</w:t>
            </w:r>
            <w:r w:rsidRPr="006C48E0">
              <w:t xml:space="preserve"> majd 13. évfolyam kimenete: A</w:t>
            </w:r>
            <w:r w:rsidR="006B0F61">
              <w:t>utomatikai technikus (OKJ 54 523</w:t>
            </w:r>
            <w:r w:rsidRPr="006C48E0">
              <w:t xml:space="preserve"> 01)</w:t>
            </w:r>
          </w:p>
        </w:tc>
        <w:tc>
          <w:tcPr>
            <w:tcW w:w="1134" w:type="dxa"/>
            <w:vAlign w:val="center"/>
          </w:tcPr>
          <w:p w:rsidR="009E46FA" w:rsidRPr="006C48E0" w:rsidRDefault="009E46FA" w:rsidP="00FF4778">
            <w:pPr>
              <w:spacing w:after="60"/>
              <w:jc w:val="center"/>
            </w:pPr>
            <w:r>
              <w:t>2 osztály</w:t>
            </w:r>
          </w:p>
        </w:tc>
        <w:tc>
          <w:tcPr>
            <w:tcW w:w="708" w:type="dxa"/>
            <w:vAlign w:val="center"/>
          </w:tcPr>
          <w:p w:rsidR="009E46FA" w:rsidRPr="006C48E0" w:rsidRDefault="009E46FA" w:rsidP="00FF4778">
            <w:pPr>
              <w:spacing w:after="60"/>
              <w:jc w:val="center"/>
            </w:pPr>
            <w:r>
              <w:t>64 fő</w:t>
            </w:r>
          </w:p>
        </w:tc>
      </w:tr>
      <w:tr w:rsidR="009E46FA" w:rsidRPr="006C48E0" w:rsidTr="00FF4778">
        <w:trPr>
          <w:trHeight w:val="313"/>
        </w:trPr>
        <w:tc>
          <w:tcPr>
            <w:tcW w:w="7338" w:type="dxa"/>
            <w:vAlign w:val="center"/>
          </w:tcPr>
          <w:p w:rsidR="009E46FA" w:rsidRPr="006C48E0" w:rsidRDefault="009E46FA" w:rsidP="00FF4778">
            <w:pPr>
              <w:contextualSpacing/>
            </w:pPr>
            <w:r w:rsidRPr="006C48E0">
              <w:t xml:space="preserve">Szakgimnázium XI. </w:t>
            </w:r>
            <w:proofErr w:type="spellStart"/>
            <w:r w:rsidRPr="006C48E0">
              <w:t>Villamosipar</w:t>
            </w:r>
            <w:proofErr w:type="spellEnd"/>
            <w:r w:rsidRPr="006C48E0">
              <w:t xml:space="preserve"> és elektronika</w:t>
            </w:r>
            <w:r w:rsidR="00A02052">
              <w:t xml:space="preserve">, </w:t>
            </w:r>
            <w:r w:rsidR="00A02052">
              <w:t>az érettségi vizsga keretében megszerezhető szakképesítés: PLC programozó,</w:t>
            </w:r>
            <w:r w:rsidRPr="006C48E0">
              <w:t xml:space="preserve"> majd 13. évfolyam kimenete: Elektronikai technikus (OKJ 54 523 02)</w:t>
            </w:r>
          </w:p>
        </w:tc>
        <w:tc>
          <w:tcPr>
            <w:tcW w:w="1134" w:type="dxa"/>
            <w:vAlign w:val="center"/>
          </w:tcPr>
          <w:p w:rsidR="009E46FA" w:rsidRPr="006C48E0" w:rsidRDefault="009E46FA" w:rsidP="00FF4778">
            <w:pPr>
              <w:spacing w:after="60"/>
              <w:jc w:val="center"/>
            </w:pPr>
            <w:r>
              <w:t>1 osztály</w:t>
            </w:r>
          </w:p>
        </w:tc>
        <w:tc>
          <w:tcPr>
            <w:tcW w:w="708" w:type="dxa"/>
            <w:vAlign w:val="center"/>
          </w:tcPr>
          <w:p w:rsidR="009E46FA" w:rsidRPr="006C48E0" w:rsidRDefault="009E46FA" w:rsidP="00FF4778">
            <w:pPr>
              <w:spacing w:after="60"/>
              <w:jc w:val="center"/>
            </w:pPr>
            <w:r>
              <w:t>32 fő</w:t>
            </w:r>
          </w:p>
        </w:tc>
      </w:tr>
      <w:tr w:rsidR="009E46FA" w:rsidRPr="006C48E0" w:rsidTr="00FF4778">
        <w:trPr>
          <w:trHeight w:val="313"/>
        </w:trPr>
        <w:tc>
          <w:tcPr>
            <w:tcW w:w="7338" w:type="dxa"/>
            <w:vAlign w:val="center"/>
          </w:tcPr>
          <w:p w:rsidR="009E46FA" w:rsidRPr="006C48E0" w:rsidRDefault="009E46FA" w:rsidP="00FF4778">
            <w:pPr>
              <w:contextualSpacing/>
            </w:pPr>
            <w:r w:rsidRPr="006C48E0">
              <w:t>Szakközépiskola Villanyszerelő (OKJ 34 522 04)</w:t>
            </w:r>
          </w:p>
        </w:tc>
        <w:tc>
          <w:tcPr>
            <w:tcW w:w="1134" w:type="dxa"/>
            <w:vAlign w:val="center"/>
          </w:tcPr>
          <w:p w:rsidR="009E46FA" w:rsidRPr="006C48E0" w:rsidRDefault="009E46FA" w:rsidP="00FF4778">
            <w:pPr>
              <w:spacing w:after="60"/>
              <w:jc w:val="center"/>
            </w:pPr>
            <w:r>
              <w:t>1 osztály</w:t>
            </w:r>
          </w:p>
        </w:tc>
        <w:tc>
          <w:tcPr>
            <w:tcW w:w="708" w:type="dxa"/>
            <w:vAlign w:val="center"/>
          </w:tcPr>
          <w:p w:rsidR="009E46FA" w:rsidRPr="006C48E0" w:rsidRDefault="009E46FA" w:rsidP="00FF4778">
            <w:pPr>
              <w:spacing w:after="60"/>
              <w:jc w:val="center"/>
            </w:pPr>
            <w:r>
              <w:t>28 fő</w:t>
            </w:r>
          </w:p>
        </w:tc>
      </w:tr>
    </w:tbl>
    <w:p w:rsidR="009E46FA" w:rsidRPr="00714197" w:rsidRDefault="009E46FA" w:rsidP="009E46FA">
      <w:pPr>
        <w:spacing w:after="60"/>
        <w:jc w:val="both"/>
        <w:rPr>
          <w:sz w:val="24"/>
          <w:szCs w:val="24"/>
        </w:rPr>
      </w:pPr>
    </w:p>
    <w:p w:rsidR="009E46FA" w:rsidRDefault="009E46FA" w:rsidP="009E46FA">
      <w:pPr>
        <w:spacing w:after="60"/>
        <w:jc w:val="both"/>
        <w:rPr>
          <w:sz w:val="24"/>
          <w:szCs w:val="24"/>
        </w:rPr>
      </w:pPr>
      <w:r w:rsidRPr="00687597">
        <w:rPr>
          <w:b/>
          <w:sz w:val="24"/>
          <w:szCs w:val="24"/>
        </w:rPr>
        <w:t>Képzési idő:</w:t>
      </w:r>
      <w:r>
        <w:rPr>
          <w:sz w:val="24"/>
          <w:szCs w:val="24"/>
        </w:rPr>
        <w:t xml:space="preserve"> </w:t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6771"/>
        <w:gridCol w:w="1701"/>
        <w:gridCol w:w="850"/>
      </w:tblGrid>
      <w:tr w:rsidR="009E46FA" w:rsidRPr="00367AC5" w:rsidTr="00FF4778">
        <w:trPr>
          <w:trHeight w:val="313"/>
        </w:trPr>
        <w:tc>
          <w:tcPr>
            <w:tcW w:w="6771" w:type="dxa"/>
            <w:vAlign w:val="center"/>
          </w:tcPr>
          <w:p w:rsidR="009E46FA" w:rsidRPr="00367AC5" w:rsidRDefault="009E46FA" w:rsidP="00FF4778">
            <w:pPr>
              <w:contextualSpacing/>
            </w:pPr>
            <w:r w:rsidRPr="006C48E0">
              <w:t xml:space="preserve">XI. </w:t>
            </w:r>
            <w:proofErr w:type="spellStart"/>
            <w:r w:rsidRPr="006C48E0">
              <w:t>Villamosipar</w:t>
            </w:r>
            <w:proofErr w:type="spellEnd"/>
            <w:r w:rsidRPr="006C48E0">
              <w:t xml:space="preserve"> és elektronika majd 13. évfolyam kimenete: Erősáramú elektrotechnikus (OKJ 54 522 01)</w:t>
            </w:r>
          </w:p>
        </w:tc>
        <w:tc>
          <w:tcPr>
            <w:tcW w:w="1701" w:type="dxa"/>
            <w:vAlign w:val="center"/>
          </w:tcPr>
          <w:p w:rsidR="009E46FA" w:rsidRPr="00367AC5" w:rsidRDefault="009E46FA" w:rsidP="00FF4778">
            <w:pPr>
              <w:spacing w:after="60"/>
            </w:pPr>
            <w:r w:rsidRPr="00367AC5">
              <w:t>szakgimnázium</w:t>
            </w:r>
          </w:p>
        </w:tc>
        <w:tc>
          <w:tcPr>
            <w:tcW w:w="850" w:type="dxa"/>
            <w:vAlign w:val="center"/>
          </w:tcPr>
          <w:p w:rsidR="009E46FA" w:rsidRPr="00367AC5" w:rsidRDefault="009E46FA" w:rsidP="00FF4778">
            <w:pPr>
              <w:spacing w:after="60"/>
              <w:jc w:val="center"/>
            </w:pPr>
            <w:r w:rsidRPr="00367AC5">
              <w:t>4+1 év</w:t>
            </w:r>
          </w:p>
        </w:tc>
      </w:tr>
      <w:tr w:rsidR="009E46FA" w:rsidRPr="00367AC5" w:rsidTr="00FF4778">
        <w:trPr>
          <w:trHeight w:val="313"/>
        </w:trPr>
        <w:tc>
          <w:tcPr>
            <w:tcW w:w="6771" w:type="dxa"/>
            <w:vAlign w:val="center"/>
          </w:tcPr>
          <w:p w:rsidR="009E46FA" w:rsidRPr="00367AC5" w:rsidRDefault="009E46FA" w:rsidP="00FF4778">
            <w:pPr>
              <w:contextualSpacing/>
            </w:pPr>
            <w:r w:rsidRPr="006C48E0">
              <w:t xml:space="preserve">XI. </w:t>
            </w:r>
            <w:proofErr w:type="spellStart"/>
            <w:r w:rsidRPr="006C48E0">
              <w:t>Villamosipar</w:t>
            </w:r>
            <w:proofErr w:type="spellEnd"/>
            <w:r w:rsidRPr="006C48E0">
              <w:t xml:space="preserve"> és elektronika majd 13. évfolyam kimenete: A</w:t>
            </w:r>
            <w:r w:rsidR="006B0F61">
              <w:t>utomatikai technikus (OKJ 54 523</w:t>
            </w:r>
            <w:r w:rsidRPr="006C48E0">
              <w:t xml:space="preserve"> 01)</w:t>
            </w:r>
          </w:p>
        </w:tc>
        <w:tc>
          <w:tcPr>
            <w:tcW w:w="1701" w:type="dxa"/>
            <w:vAlign w:val="center"/>
          </w:tcPr>
          <w:p w:rsidR="009E46FA" w:rsidRPr="00367AC5" w:rsidRDefault="009E46FA" w:rsidP="00FF4778">
            <w:r w:rsidRPr="00367AC5">
              <w:t>szakgimnázium</w:t>
            </w:r>
          </w:p>
        </w:tc>
        <w:tc>
          <w:tcPr>
            <w:tcW w:w="850" w:type="dxa"/>
            <w:vAlign w:val="center"/>
          </w:tcPr>
          <w:p w:rsidR="009E46FA" w:rsidRPr="00367AC5" w:rsidRDefault="009E46FA" w:rsidP="00FF4778">
            <w:pPr>
              <w:spacing w:after="60"/>
              <w:jc w:val="center"/>
            </w:pPr>
            <w:r w:rsidRPr="00367AC5">
              <w:t>4+1 év</w:t>
            </w:r>
          </w:p>
        </w:tc>
      </w:tr>
      <w:tr w:rsidR="009E46FA" w:rsidRPr="00367AC5" w:rsidTr="00FF4778">
        <w:trPr>
          <w:trHeight w:val="313"/>
        </w:trPr>
        <w:tc>
          <w:tcPr>
            <w:tcW w:w="6771" w:type="dxa"/>
            <w:vAlign w:val="center"/>
          </w:tcPr>
          <w:p w:rsidR="009E46FA" w:rsidRPr="00367AC5" w:rsidRDefault="009E46FA" w:rsidP="00FF4778">
            <w:pPr>
              <w:contextualSpacing/>
            </w:pPr>
            <w:r w:rsidRPr="006C48E0">
              <w:t xml:space="preserve">XI. </w:t>
            </w:r>
            <w:proofErr w:type="spellStart"/>
            <w:r w:rsidRPr="006C48E0">
              <w:t>Villamosipar</w:t>
            </w:r>
            <w:proofErr w:type="spellEnd"/>
            <w:r w:rsidRPr="006C48E0">
              <w:t xml:space="preserve"> és elektronika majd 13. évfolyam kimenete: Elektronikai technikus (OKJ 54 523 02)</w:t>
            </w:r>
          </w:p>
        </w:tc>
        <w:tc>
          <w:tcPr>
            <w:tcW w:w="1701" w:type="dxa"/>
            <w:vAlign w:val="center"/>
          </w:tcPr>
          <w:p w:rsidR="009E46FA" w:rsidRPr="00367AC5" w:rsidRDefault="009E46FA" w:rsidP="00FF4778">
            <w:r w:rsidRPr="00367AC5">
              <w:t>szakgimnázium</w:t>
            </w:r>
          </w:p>
        </w:tc>
        <w:tc>
          <w:tcPr>
            <w:tcW w:w="850" w:type="dxa"/>
            <w:vAlign w:val="center"/>
          </w:tcPr>
          <w:p w:rsidR="009E46FA" w:rsidRPr="00367AC5" w:rsidRDefault="009E46FA" w:rsidP="00FF4778">
            <w:pPr>
              <w:jc w:val="center"/>
            </w:pPr>
            <w:r w:rsidRPr="00367AC5">
              <w:t>4+1 év</w:t>
            </w:r>
          </w:p>
        </w:tc>
      </w:tr>
      <w:tr w:rsidR="009E46FA" w:rsidRPr="00367AC5" w:rsidTr="00FF4778">
        <w:trPr>
          <w:trHeight w:val="313"/>
        </w:trPr>
        <w:tc>
          <w:tcPr>
            <w:tcW w:w="6771" w:type="dxa"/>
            <w:vAlign w:val="center"/>
          </w:tcPr>
          <w:p w:rsidR="009E46FA" w:rsidRPr="00367AC5" w:rsidRDefault="009E46FA" w:rsidP="00FF4778">
            <w:pPr>
              <w:contextualSpacing/>
            </w:pPr>
            <w:r w:rsidRPr="006C48E0">
              <w:t>Villanyszerelő (OKJ 34 522 04)</w:t>
            </w:r>
          </w:p>
        </w:tc>
        <w:tc>
          <w:tcPr>
            <w:tcW w:w="1701" w:type="dxa"/>
            <w:vAlign w:val="center"/>
          </w:tcPr>
          <w:p w:rsidR="009E46FA" w:rsidRPr="00367AC5" w:rsidRDefault="009E46FA" w:rsidP="00FF4778">
            <w:r>
              <w:t>szakközépiskola</w:t>
            </w:r>
          </w:p>
        </w:tc>
        <w:tc>
          <w:tcPr>
            <w:tcW w:w="850" w:type="dxa"/>
            <w:vAlign w:val="center"/>
          </w:tcPr>
          <w:p w:rsidR="009E46FA" w:rsidRPr="00367AC5" w:rsidRDefault="009E46FA" w:rsidP="00FF4778">
            <w:pPr>
              <w:jc w:val="center"/>
            </w:pPr>
            <w:r>
              <w:t>3+2 év</w:t>
            </w:r>
          </w:p>
        </w:tc>
      </w:tr>
    </w:tbl>
    <w:p w:rsidR="009E46FA" w:rsidRDefault="009E46FA" w:rsidP="009E46FA">
      <w:pPr>
        <w:spacing w:after="60"/>
        <w:jc w:val="both"/>
        <w:rPr>
          <w:sz w:val="24"/>
          <w:szCs w:val="24"/>
        </w:rPr>
      </w:pPr>
    </w:p>
    <w:p w:rsidR="009E46FA" w:rsidRDefault="009E46FA" w:rsidP="009E46FA">
      <w:pPr>
        <w:jc w:val="both"/>
        <w:rPr>
          <w:b/>
          <w:sz w:val="24"/>
          <w:szCs w:val="24"/>
        </w:rPr>
      </w:pPr>
      <w:r w:rsidRPr="00687597">
        <w:rPr>
          <w:b/>
          <w:sz w:val="24"/>
          <w:szCs w:val="24"/>
        </w:rPr>
        <w:t>A felvétel feltétele:</w:t>
      </w:r>
    </w:p>
    <w:p w:rsidR="009E46FA" w:rsidRPr="001E4AC2" w:rsidRDefault="009E46FA" w:rsidP="009E46FA">
      <w:pPr>
        <w:pStyle w:val="Szvegtrzs"/>
        <w:rPr>
          <w:b/>
          <w:sz w:val="24"/>
          <w:szCs w:val="24"/>
        </w:rPr>
      </w:pPr>
      <w:r w:rsidRPr="001E4AC2">
        <w:rPr>
          <w:b/>
          <w:sz w:val="24"/>
          <w:szCs w:val="24"/>
        </w:rPr>
        <w:t>SZAKGIMNÁZIUMI KÉPZÉSEK TEKINTETÉBEN</w:t>
      </w:r>
    </w:p>
    <w:p w:rsidR="009E46FA" w:rsidRPr="00EB3FBE" w:rsidRDefault="009E46FA" w:rsidP="009E46FA">
      <w:pPr>
        <w:pStyle w:val="Szvegtrzs"/>
        <w:rPr>
          <w:b/>
          <w:sz w:val="24"/>
          <w:szCs w:val="24"/>
        </w:rPr>
      </w:pPr>
      <w:r w:rsidRPr="00EB3FBE">
        <w:rPr>
          <w:b/>
          <w:sz w:val="24"/>
          <w:szCs w:val="24"/>
        </w:rPr>
        <w:t>A felveendő tanulók sorrendjét kialakító pontszám meghatározása:</w:t>
      </w:r>
    </w:p>
    <w:p w:rsidR="009E46FA" w:rsidRPr="00EB3FBE" w:rsidRDefault="009E46FA" w:rsidP="009E46FA">
      <w:pPr>
        <w:pStyle w:val="Szvegtrzs"/>
        <w:rPr>
          <w:b/>
          <w:sz w:val="24"/>
          <w:szCs w:val="24"/>
        </w:rPr>
      </w:pPr>
    </w:p>
    <w:p w:rsidR="009E46FA" w:rsidRPr="00221A03" w:rsidRDefault="009E46FA" w:rsidP="009E46FA">
      <w:pPr>
        <w:pStyle w:val="Szvegtrzs"/>
        <w:jc w:val="both"/>
        <w:rPr>
          <w:sz w:val="24"/>
          <w:szCs w:val="24"/>
        </w:rPr>
      </w:pPr>
      <w:r w:rsidRPr="00221A03">
        <w:rPr>
          <w:sz w:val="24"/>
          <w:szCs w:val="24"/>
        </w:rPr>
        <w:t xml:space="preserve">1.) Az alábbi tantárgyak általános iskolai érdemjegyeit </w:t>
      </w:r>
      <w:r w:rsidRPr="00221A03">
        <w:rPr>
          <w:bCs/>
          <w:sz w:val="24"/>
          <w:szCs w:val="24"/>
        </w:rPr>
        <w:t>hozott pontként</w:t>
      </w:r>
      <w:r w:rsidRPr="00221A03">
        <w:rPr>
          <w:sz w:val="24"/>
          <w:szCs w:val="24"/>
        </w:rPr>
        <w:t xml:space="preserve"> kezeljük (5</w:t>
      </w:r>
      <w:proofErr w:type="gramStart"/>
      <w:r w:rsidRPr="00221A03">
        <w:rPr>
          <w:sz w:val="24"/>
          <w:szCs w:val="24"/>
        </w:rPr>
        <w:t>.,</w:t>
      </w:r>
      <w:proofErr w:type="gramEnd"/>
      <w:r w:rsidRPr="00221A03">
        <w:rPr>
          <w:sz w:val="24"/>
          <w:szCs w:val="24"/>
        </w:rPr>
        <w:t xml:space="preserve"> 6., 7. évvége, 8. félévi érdemjegyek).</w:t>
      </w:r>
    </w:p>
    <w:p w:rsidR="009E46FA" w:rsidRPr="00221A03" w:rsidRDefault="009E46FA" w:rsidP="009E46FA">
      <w:pPr>
        <w:pStyle w:val="Szvegtrzs"/>
        <w:tabs>
          <w:tab w:val="num" w:pos="567"/>
          <w:tab w:val="left" w:pos="720"/>
        </w:tabs>
        <w:ind w:left="720" w:hanging="180"/>
        <w:rPr>
          <w:sz w:val="24"/>
          <w:szCs w:val="24"/>
        </w:rPr>
      </w:pPr>
      <w:proofErr w:type="gramStart"/>
      <w:r w:rsidRPr="00221A03">
        <w:rPr>
          <w:sz w:val="24"/>
          <w:szCs w:val="24"/>
        </w:rPr>
        <w:t>magyar</w:t>
      </w:r>
      <w:proofErr w:type="gramEnd"/>
      <w:r w:rsidRPr="00221A03">
        <w:rPr>
          <w:sz w:val="24"/>
          <w:szCs w:val="24"/>
        </w:rPr>
        <w:t xml:space="preserve"> nyelv és irodalom (átlagolva)</w:t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1A03">
        <w:rPr>
          <w:sz w:val="24"/>
          <w:szCs w:val="24"/>
        </w:rPr>
        <w:t>4x5= 20 pont</w:t>
      </w:r>
    </w:p>
    <w:p w:rsidR="009E46FA" w:rsidRPr="00221A03" w:rsidRDefault="009E46FA" w:rsidP="009E46FA">
      <w:pPr>
        <w:pStyle w:val="Szvegtrzs"/>
        <w:tabs>
          <w:tab w:val="num" w:pos="567"/>
          <w:tab w:val="left" w:pos="720"/>
        </w:tabs>
        <w:ind w:left="720" w:hanging="180"/>
        <w:rPr>
          <w:sz w:val="24"/>
          <w:szCs w:val="24"/>
        </w:rPr>
      </w:pPr>
      <w:proofErr w:type="gramStart"/>
      <w:r w:rsidRPr="00221A03">
        <w:rPr>
          <w:sz w:val="24"/>
          <w:szCs w:val="24"/>
        </w:rPr>
        <w:t>történelem</w:t>
      </w:r>
      <w:proofErr w:type="gramEnd"/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1A03">
        <w:rPr>
          <w:sz w:val="24"/>
          <w:szCs w:val="24"/>
        </w:rPr>
        <w:t>4x5= 20 pont</w:t>
      </w:r>
    </w:p>
    <w:p w:rsidR="009E46FA" w:rsidRPr="00221A03" w:rsidRDefault="009E46FA" w:rsidP="009E46FA">
      <w:pPr>
        <w:pStyle w:val="Szvegtrzs"/>
        <w:tabs>
          <w:tab w:val="num" w:pos="567"/>
          <w:tab w:val="left" w:pos="720"/>
        </w:tabs>
        <w:ind w:left="720" w:hanging="180"/>
        <w:rPr>
          <w:sz w:val="24"/>
          <w:szCs w:val="24"/>
        </w:rPr>
      </w:pPr>
      <w:proofErr w:type="gramStart"/>
      <w:r w:rsidRPr="00221A03">
        <w:rPr>
          <w:sz w:val="24"/>
          <w:szCs w:val="24"/>
        </w:rPr>
        <w:t>fizika</w:t>
      </w:r>
      <w:proofErr w:type="gramEnd"/>
      <w:r w:rsidRPr="00221A03">
        <w:rPr>
          <w:sz w:val="24"/>
          <w:szCs w:val="24"/>
        </w:rPr>
        <w:t xml:space="preserve"> (7. és 8. osztály)</w:t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1A03">
        <w:rPr>
          <w:sz w:val="24"/>
          <w:szCs w:val="24"/>
        </w:rPr>
        <w:t>2x5= 10 pont</w:t>
      </w:r>
    </w:p>
    <w:p w:rsidR="009E46FA" w:rsidRPr="00221A03" w:rsidRDefault="009E46FA" w:rsidP="009E46FA">
      <w:pPr>
        <w:pStyle w:val="Szvegtrzs"/>
        <w:tabs>
          <w:tab w:val="num" w:pos="567"/>
          <w:tab w:val="left" w:pos="720"/>
        </w:tabs>
        <w:ind w:left="720" w:hanging="180"/>
        <w:rPr>
          <w:sz w:val="24"/>
          <w:szCs w:val="24"/>
        </w:rPr>
      </w:pPr>
      <w:proofErr w:type="gramStart"/>
      <w:r w:rsidRPr="00221A03">
        <w:rPr>
          <w:sz w:val="24"/>
          <w:szCs w:val="24"/>
        </w:rPr>
        <w:t>matematika</w:t>
      </w:r>
      <w:proofErr w:type="gramEnd"/>
      <w:r w:rsidRPr="00221A03">
        <w:rPr>
          <w:sz w:val="24"/>
          <w:szCs w:val="24"/>
        </w:rPr>
        <w:t xml:space="preserve"> (1,5x)</w:t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1A03">
        <w:rPr>
          <w:sz w:val="24"/>
          <w:szCs w:val="24"/>
        </w:rPr>
        <w:t>1,5x(4x5)= 30 pont</w:t>
      </w:r>
    </w:p>
    <w:p w:rsidR="009E46FA" w:rsidRPr="00221A03" w:rsidRDefault="009E46FA" w:rsidP="009E46FA">
      <w:pPr>
        <w:pStyle w:val="Szvegtrzs"/>
        <w:tabs>
          <w:tab w:val="num" w:pos="567"/>
          <w:tab w:val="left" w:pos="720"/>
        </w:tabs>
        <w:ind w:left="720" w:hanging="180"/>
        <w:rPr>
          <w:sz w:val="24"/>
          <w:szCs w:val="24"/>
        </w:rPr>
      </w:pPr>
      <w:proofErr w:type="gramStart"/>
      <w:r w:rsidRPr="00221A03">
        <w:rPr>
          <w:sz w:val="24"/>
          <w:szCs w:val="24"/>
        </w:rPr>
        <w:lastRenderedPageBreak/>
        <w:t>idegen</w:t>
      </w:r>
      <w:proofErr w:type="gramEnd"/>
      <w:r w:rsidRPr="00221A03">
        <w:rPr>
          <w:sz w:val="24"/>
          <w:szCs w:val="24"/>
        </w:rPr>
        <w:t xml:space="preserve"> nyelv (angol vagy német)</w:t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1A03">
        <w:rPr>
          <w:sz w:val="24"/>
          <w:szCs w:val="24"/>
        </w:rPr>
        <w:t>4x5= 20 pont</w:t>
      </w:r>
    </w:p>
    <w:p w:rsidR="009E46FA" w:rsidRPr="00221A03" w:rsidRDefault="009E46FA" w:rsidP="009E46FA">
      <w:pPr>
        <w:pStyle w:val="Szvegtrzs"/>
        <w:tabs>
          <w:tab w:val="num" w:pos="567"/>
          <w:tab w:val="left" w:pos="720"/>
        </w:tabs>
        <w:ind w:left="540"/>
        <w:rPr>
          <w:sz w:val="24"/>
          <w:szCs w:val="24"/>
        </w:rPr>
      </w:pPr>
      <w:r w:rsidRPr="00221A03">
        <w:rPr>
          <w:sz w:val="24"/>
          <w:szCs w:val="24"/>
        </w:rPr>
        <w:t xml:space="preserve">Elérhető </w:t>
      </w:r>
      <w:r w:rsidRPr="00221A03">
        <w:rPr>
          <w:bCs/>
          <w:sz w:val="24"/>
          <w:szCs w:val="24"/>
        </w:rPr>
        <w:t xml:space="preserve">maximális </w:t>
      </w:r>
      <w:r w:rsidRPr="00221A03">
        <w:rPr>
          <w:sz w:val="24"/>
          <w:szCs w:val="24"/>
        </w:rPr>
        <w:t>pontszám:</w:t>
      </w:r>
      <w:r w:rsidRPr="00221A03"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1A0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1A03">
        <w:rPr>
          <w:sz w:val="24"/>
          <w:szCs w:val="24"/>
        </w:rPr>
        <w:t>100 pont</w:t>
      </w:r>
    </w:p>
    <w:p w:rsidR="009E46FA" w:rsidRPr="00EB3FBE" w:rsidRDefault="009E46FA" w:rsidP="009E46FA">
      <w:pPr>
        <w:pStyle w:val="Szvegtrzs"/>
        <w:ind w:left="360"/>
        <w:jc w:val="both"/>
        <w:rPr>
          <w:sz w:val="24"/>
          <w:szCs w:val="24"/>
        </w:rPr>
      </w:pPr>
    </w:p>
    <w:p w:rsidR="009E46FA" w:rsidRDefault="009E46FA" w:rsidP="009E46FA">
      <w:pPr>
        <w:pStyle w:val="Szvegtrzs"/>
        <w:jc w:val="both"/>
        <w:rPr>
          <w:sz w:val="24"/>
          <w:szCs w:val="24"/>
        </w:rPr>
      </w:pPr>
      <w:r w:rsidRPr="00221A03">
        <w:rPr>
          <w:sz w:val="24"/>
          <w:szCs w:val="24"/>
        </w:rPr>
        <w:t xml:space="preserve">2.) A központi írásbelin (magyar és matematika 50 pont + 50 pont, maximálisan tehát 100 pont) elért eredményt is figyelembe vesszük a felvételinél. </w:t>
      </w:r>
    </w:p>
    <w:p w:rsidR="009E46FA" w:rsidRDefault="009E46FA" w:rsidP="009E46FA">
      <w:pPr>
        <w:pStyle w:val="Szvegtrzs"/>
        <w:jc w:val="both"/>
        <w:rPr>
          <w:sz w:val="24"/>
          <w:szCs w:val="24"/>
        </w:rPr>
      </w:pPr>
    </w:p>
    <w:p w:rsidR="009E46FA" w:rsidRPr="00EB3FBE" w:rsidRDefault="009E46FA" w:rsidP="009E46FA">
      <w:pPr>
        <w:pStyle w:val="Szvegtrzs"/>
        <w:tabs>
          <w:tab w:val="num" w:pos="567"/>
          <w:tab w:val="left" w:pos="851"/>
        </w:tabs>
        <w:ind w:left="142"/>
        <w:rPr>
          <w:color w:val="000000"/>
          <w:sz w:val="24"/>
          <w:szCs w:val="24"/>
        </w:rPr>
      </w:pPr>
      <w:r w:rsidRPr="00EB3FBE">
        <w:rPr>
          <w:color w:val="000000"/>
          <w:sz w:val="24"/>
          <w:szCs w:val="24"/>
        </w:rPr>
        <w:t>A központi írásbeli felvételi vizsga</w:t>
      </w:r>
    </w:p>
    <w:p w:rsidR="009E46FA" w:rsidRPr="00EB3FBE" w:rsidRDefault="001309C3" w:rsidP="009E46FA">
      <w:pPr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jelentkezés határidő 2016</w:t>
      </w:r>
      <w:r w:rsidR="009E46FA" w:rsidRPr="00EB3FBE">
        <w:rPr>
          <w:color w:val="000000"/>
          <w:sz w:val="24"/>
          <w:szCs w:val="24"/>
        </w:rPr>
        <w:t>.12.0</w:t>
      </w:r>
      <w:r>
        <w:rPr>
          <w:color w:val="000000"/>
          <w:sz w:val="24"/>
          <w:szCs w:val="24"/>
        </w:rPr>
        <w:t>9</w:t>
      </w:r>
      <w:r w:rsidR="009E46FA" w:rsidRPr="00EB3FBE">
        <w:rPr>
          <w:color w:val="000000"/>
          <w:sz w:val="24"/>
          <w:szCs w:val="24"/>
        </w:rPr>
        <w:t xml:space="preserve">., helye a PÁGISZ </w:t>
      </w:r>
    </w:p>
    <w:p w:rsidR="009E46FA" w:rsidRPr="00EB3FBE" w:rsidRDefault="001309C3" w:rsidP="009E46FA">
      <w:pPr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írásbeli időpontja 2017.01.21</w:t>
      </w:r>
      <w:proofErr w:type="gramStart"/>
      <w:r w:rsidR="009E46FA" w:rsidRPr="00EB3FBE">
        <w:rPr>
          <w:color w:val="000000"/>
          <w:sz w:val="24"/>
          <w:szCs w:val="24"/>
        </w:rPr>
        <w:t>.,</w:t>
      </w:r>
      <w:proofErr w:type="gramEnd"/>
      <w:r w:rsidR="009E46FA" w:rsidRPr="00EB3FBE">
        <w:rPr>
          <w:color w:val="000000"/>
          <w:sz w:val="24"/>
          <w:szCs w:val="24"/>
        </w:rPr>
        <w:t xml:space="preserve"> 10.00 óra, helye a PÁGISZ</w:t>
      </w:r>
    </w:p>
    <w:p w:rsidR="009E46FA" w:rsidRPr="00EB3FBE" w:rsidRDefault="001309C3" w:rsidP="009E46FA">
      <w:pPr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pótló írásbeli időpont 2017</w:t>
      </w:r>
      <w:r w:rsidR="009E46FA" w:rsidRPr="00EB3FBE">
        <w:rPr>
          <w:color w:val="000000"/>
          <w:sz w:val="24"/>
          <w:szCs w:val="24"/>
        </w:rPr>
        <w:t>.01.2</w:t>
      </w:r>
      <w:r>
        <w:rPr>
          <w:color w:val="000000"/>
          <w:sz w:val="24"/>
          <w:szCs w:val="24"/>
        </w:rPr>
        <w:t>6</w:t>
      </w:r>
      <w:proofErr w:type="gramStart"/>
      <w:r w:rsidR="009E46FA" w:rsidRPr="00EB3FBE">
        <w:rPr>
          <w:color w:val="000000"/>
          <w:sz w:val="24"/>
          <w:szCs w:val="24"/>
        </w:rPr>
        <w:t>.,</w:t>
      </w:r>
      <w:proofErr w:type="gramEnd"/>
      <w:r w:rsidR="009E46FA" w:rsidRPr="00EB3FBE">
        <w:rPr>
          <w:color w:val="000000"/>
          <w:sz w:val="24"/>
          <w:szCs w:val="24"/>
        </w:rPr>
        <w:t xml:space="preserve"> 14.00 óra helye a PÁGISZ </w:t>
      </w:r>
    </w:p>
    <w:p w:rsidR="009E46FA" w:rsidRPr="00EB3FBE" w:rsidRDefault="009E46FA" w:rsidP="009E46FA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EB3FBE">
        <w:rPr>
          <w:color w:val="000000"/>
          <w:sz w:val="24"/>
          <w:szCs w:val="24"/>
        </w:rPr>
        <w:t>Az í</w:t>
      </w:r>
      <w:r w:rsidR="001309C3">
        <w:rPr>
          <w:color w:val="000000"/>
          <w:sz w:val="24"/>
          <w:szCs w:val="24"/>
        </w:rPr>
        <w:t>rásbeli vizsgák eredményéről 2017</w:t>
      </w:r>
      <w:r w:rsidRPr="00EB3FBE">
        <w:rPr>
          <w:color w:val="000000"/>
          <w:sz w:val="24"/>
          <w:szCs w:val="24"/>
        </w:rPr>
        <w:t>.02.0</w:t>
      </w:r>
      <w:r w:rsidR="001309C3">
        <w:rPr>
          <w:color w:val="000000"/>
          <w:sz w:val="24"/>
          <w:szCs w:val="24"/>
        </w:rPr>
        <w:t>9</w:t>
      </w:r>
      <w:r w:rsidRPr="00EB3FBE">
        <w:rPr>
          <w:color w:val="000000"/>
          <w:sz w:val="24"/>
          <w:szCs w:val="24"/>
        </w:rPr>
        <w:t>.-ig kell a tanulókat értesíteni.</w:t>
      </w:r>
    </w:p>
    <w:p w:rsidR="009E46FA" w:rsidRPr="00221A03" w:rsidRDefault="009E46FA" w:rsidP="009E46FA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EB3FBE">
        <w:rPr>
          <w:color w:val="000000"/>
          <w:sz w:val="24"/>
          <w:szCs w:val="24"/>
        </w:rPr>
        <w:t xml:space="preserve">A középiskolai jelentkezési </w:t>
      </w:r>
      <w:r w:rsidR="001309C3">
        <w:rPr>
          <w:color w:val="000000"/>
          <w:sz w:val="24"/>
          <w:szCs w:val="24"/>
        </w:rPr>
        <w:t>lapokat 2017</w:t>
      </w:r>
      <w:r w:rsidRPr="00EB3FBE">
        <w:rPr>
          <w:color w:val="000000"/>
          <w:sz w:val="24"/>
          <w:szCs w:val="24"/>
        </w:rPr>
        <w:t>.02.1</w:t>
      </w:r>
      <w:r w:rsidR="001309C3">
        <w:rPr>
          <w:color w:val="000000"/>
          <w:sz w:val="24"/>
          <w:szCs w:val="24"/>
        </w:rPr>
        <w:t>5</w:t>
      </w:r>
      <w:r w:rsidRPr="00EB3FBE">
        <w:rPr>
          <w:color w:val="000000"/>
          <w:sz w:val="24"/>
          <w:szCs w:val="24"/>
        </w:rPr>
        <w:t>.-ig továbbítják az általános iskolák.</w:t>
      </w:r>
    </w:p>
    <w:p w:rsidR="009E46FA" w:rsidRDefault="009E46FA" w:rsidP="009E46FA">
      <w:pPr>
        <w:spacing w:after="60"/>
        <w:rPr>
          <w:sz w:val="24"/>
          <w:szCs w:val="24"/>
        </w:rPr>
      </w:pPr>
    </w:p>
    <w:p w:rsidR="009E46FA" w:rsidRPr="00221A03" w:rsidRDefault="009E46FA" w:rsidP="009E46FA">
      <w:pPr>
        <w:spacing w:after="60"/>
        <w:rPr>
          <w:sz w:val="24"/>
          <w:szCs w:val="24"/>
        </w:rPr>
      </w:pPr>
      <w:r w:rsidRPr="00221A03">
        <w:rPr>
          <w:sz w:val="24"/>
          <w:szCs w:val="24"/>
        </w:rPr>
        <w:t xml:space="preserve">A jelentkezett tanulók </w:t>
      </w:r>
      <w:r w:rsidRPr="00221A03">
        <w:rPr>
          <w:b/>
          <w:sz w:val="24"/>
          <w:szCs w:val="24"/>
        </w:rPr>
        <w:t>egészségügyi alkalmassági vizsgálaton</w:t>
      </w:r>
      <w:r w:rsidRPr="00221A03">
        <w:rPr>
          <w:sz w:val="24"/>
          <w:szCs w:val="24"/>
        </w:rPr>
        <w:t xml:space="preserve"> vesznek részt. </w:t>
      </w:r>
    </w:p>
    <w:p w:rsidR="009E46FA" w:rsidRPr="00221A03" w:rsidRDefault="009E46FA" w:rsidP="009E46FA">
      <w:pPr>
        <w:pStyle w:val="Szvegtrzs"/>
        <w:jc w:val="both"/>
        <w:rPr>
          <w:sz w:val="24"/>
          <w:szCs w:val="24"/>
        </w:rPr>
      </w:pPr>
    </w:p>
    <w:p w:rsidR="009E46FA" w:rsidRPr="001E4AC2" w:rsidRDefault="009E46FA" w:rsidP="009E46FA">
      <w:pPr>
        <w:pStyle w:val="Szvegtrzs"/>
        <w:rPr>
          <w:b/>
          <w:sz w:val="24"/>
          <w:szCs w:val="24"/>
        </w:rPr>
      </w:pPr>
      <w:r>
        <w:rPr>
          <w:b/>
          <w:sz w:val="24"/>
          <w:szCs w:val="24"/>
        </w:rPr>
        <w:t>SZAKKÖZÉPISKOLA</w:t>
      </w:r>
      <w:r w:rsidRPr="001E4AC2">
        <w:rPr>
          <w:b/>
          <w:sz w:val="24"/>
          <w:szCs w:val="24"/>
        </w:rPr>
        <w:t>I KÉPZÉSEK TEKINTETÉBEN</w:t>
      </w:r>
    </w:p>
    <w:p w:rsidR="009E46FA" w:rsidRPr="00EB3FBE" w:rsidRDefault="009E46FA" w:rsidP="009E46FA">
      <w:pPr>
        <w:pStyle w:val="Szvegtrzs"/>
        <w:rPr>
          <w:b/>
          <w:sz w:val="24"/>
          <w:szCs w:val="24"/>
        </w:rPr>
      </w:pPr>
      <w:r w:rsidRPr="00EB3FBE">
        <w:rPr>
          <w:b/>
          <w:sz w:val="24"/>
          <w:szCs w:val="24"/>
        </w:rPr>
        <w:t>A felveendő tanulók sorrendjét kialakító pontszám meghatározása:</w:t>
      </w:r>
    </w:p>
    <w:p w:rsidR="009E46FA" w:rsidRPr="00221A03" w:rsidRDefault="009E46FA" w:rsidP="009E46FA">
      <w:pPr>
        <w:pStyle w:val="Szvegtrzs"/>
        <w:jc w:val="both"/>
        <w:rPr>
          <w:sz w:val="24"/>
          <w:szCs w:val="24"/>
        </w:rPr>
      </w:pPr>
      <w:r>
        <w:rPr>
          <w:sz w:val="24"/>
          <w:szCs w:val="24"/>
        </w:rPr>
        <w:t>Nem szükséges</w:t>
      </w:r>
      <w:r w:rsidRPr="00221A03">
        <w:rPr>
          <w:sz w:val="24"/>
          <w:szCs w:val="24"/>
        </w:rPr>
        <w:t xml:space="preserve"> a </w:t>
      </w:r>
      <w:r>
        <w:rPr>
          <w:sz w:val="24"/>
          <w:szCs w:val="24"/>
        </w:rPr>
        <w:t>központi írásbeli eredménye, a jelentkezők</w:t>
      </w:r>
      <w:r w:rsidRPr="00221A03">
        <w:rPr>
          <w:sz w:val="24"/>
          <w:szCs w:val="24"/>
        </w:rPr>
        <w:t xml:space="preserve"> az 1.) bekezdésben leírt hozott pontok alapján </w:t>
      </w:r>
      <w:r>
        <w:rPr>
          <w:sz w:val="24"/>
          <w:szCs w:val="24"/>
        </w:rPr>
        <w:t>kerülnek rangsorolásra</w:t>
      </w:r>
      <w:r w:rsidRPr="00221A03">
        <w:rPr>
          <w:sz w:val="24"/>
          <w:szCs w:val="24"/>
        </w:rPr>
        <w:t>.</w:t>
      </w:r>
    </w:p>
    <w:p w:rsidR="009E46FA" w:rsidRDefault="009E46FA" w:rsidP="009E46FA">
      <w:pPr>
        <w:spacing w:after="60"/>
        <w:jc w:val="both"/>
        <w:rPr>
          <w:sz w:val="24"/>
          <w:szCs w:val="24"/>
        </w:rPr>
      </w:pPr>
      <w:r w:rsidRPr="00EB3FBE">
        <w:rPr>
          <w:sz w:val="24"/>
          <w:szCs w:val="24"/>
        </w:rPr>
        <w:t xml:space="preserve">A jelentkezett tanulók </w:t>
      </w:r>
      <w:r w:rsidRPr="00EB3FBE">
        <w:rPr>
          <w:b/>
          <w:sz w:val="24"/>
          <w:szCs w:val="24"/>
        </w:rPr>
        <w:t>egészségügyi alkalmassági vizsgálaton</w:t>
      </w:r>
      <w:r w:rsidRPr="00EB3FBE">
        <w:rPr>
          <w:sz w:val="24"/>
          <w:szCs w:val="24"/>
        </w:rPr>
        <w:t xml:space="preserve"> vesznek részt. </w:t>
      </w:r>
    </w:p>
    <w:p w:rsidR="009E46FA" w:rsidRDefault="009E46FA" w:rsidP="009E46FA">
      <w:pPr>
        <w:jc w:val="both"/>
        <w:rPr>
          <w:b/>
          <w:sz w:val="24"/>
          <w:szCs w:val="24"/>
        </w:rPr>
      </w:pPr>
    </w:p>
    <w:p w:rsidR="009E46FA" w:rsidRPr="00687597" w:rsidRDefault="009E46FA" w:rsidP="009E46FA">
      <w:pPr>
        <w:jc w:val="both"/>
        <w:rPr>
          <w:sz w:val="24"/>
          <w:szCs w:val="24"/>
        </w:rPr>
      </w:pPr>
      <w:r w:rsidRPr="00687597">
        <w:rPr>
          <w:b/>
          <w:sz w:val="24"/>
          <w:szCs w:val="24"/>
        </w:rPr>
        <w:t xml:space="preserve">A képzés jellemzői: </w:t>
      </w:r>
    </w:p>
    <w:p w:rsidR="009E46FA" w:rsidRPr="00EB3FBE" w:rsidRDefault="009E46FA" w:rsidP="009E46FA">
      <w:pPr>
        <w:jc w:val="both"/>
        <w:rPr>
          <w:b/>
          <w:sz w:val="24"/>
          <w:szCs w:val="24"/>
        </w:rPr>
      </w:pPr>
      <w:r w:rsidRPr="001E4AC2">
        <w:rPr>
          <w:sz w:val="24"/>
          <w:szCs w:val="24"/>
        </w:rPr>
        <w:t>A leendő technikusi végzettséget adó szakgimnáziumi osztályoknál az első négy év fő</w:t>
      </w:r>
      <w:r w:rsidRPr="00EB3FBE">
        <w:rPr>
          <w:sz w:val="24"/>
          <w:szCs w:val="24"/>
        </w:rPr>
        <w:t xml:space="preserve"> célja a sikeres érettségire való felkészítés, illetve a szakma alapjainak elsajátítása. Fontos, hogy a tanuló</w:t>
      </w:r>
      <w:r>
        <w:rPr>
          <w:sz w:val="24"/>
          <w:szCs w:val="24"/>
        </w:rPr>
        <w:t>k</w:t>
      </w:r>
      <w:r w:rsidRPr="00EB3FBE">
        <w:rPr>
          <w:sz w:val="24"/>
          <w:szCs w:val="24"/>
        </w:rPr>
        <w:t>nak a magyar nyelv és irodalom, a történelem, matematika, idegen nyelv tantárgyak mellett szakmai érettségi vizsgát is kell tenniük. A t</w:t>
      </w:r>
      <w:r w:rsidR="00A02052">
        <w:rPr>
          <w:sz w:val="24"/>
          <w:szCs w:val="24"/>
        </w:rPr>
        <w:t xml:space="preserve">anulók </w:t>
      </w:r>
      <w:r w:rsidRPr="00EB3FBE">
        <w:rPr>
          <w:sz w:val="24"/>
          <w:szCs w:val="24"/>
        </w:rPr>
        <w:t xml:space="preserve">szakképesítést is kapnak az érettségi bizonyítvány mellé. </w:t>
      </w:r>
      <w:r w:rsidRPr="001E4AC2">
        <w:rPr>
          <w:sz w:val="24"/>
          <w:szCs w:val="24"/>
        </w:rPr>
        <w:t>A technikusi bizonyítvány megszerzéséhez az érettségit követő technikusi évfolyam elvégzése, illetve a képesítő vizsga sikeres teljesítése szükséges.</w:t>
      </w:r>
    </w:p>
    <w:p w:rsidR="009E46FA" w:rsidRPr="00EB3FBE" w:rsidRDefault="009E46FA" w:rsidP="009E46FA">
      <w:pPr>
        <w:jc w:val="both"/>
        <w:rPr>
          <w:b/>
          <w:bCs/>
          <w:sz w:val="24"/>
          <w:szCs w:val="24"/>
        </w:rPr>
      </w:pPr>
    </w:p>
    <w:p w:rsidR="009E46FA" w:rsidRPr="00EB3FBE" w:rsidRDefault="009E46FA" w:rsidP="009E46FA">
      <w:pPr>
        <w:jc w:val="both"/>
        <w:rPr>
          <w:b/>
          <w:sz w:val="24"/>
          <w:szCs w:val="24"/>
        </w:rPr>
      </w:pPr>
      <w:r w:rsidRPr="00EB3FBE">
        <w:rPr>
          <w:b/>
          <w:sz w:val="24"/>
          <w:szCs w:val="24"/>
        </w:rPr>
        <w:t>Az oktatott szakmák rövid bemutatása:</w:t>
      </w:r>
    </w:p>
    <w:p w:rsidR="009E46FA" w:rsidRPr="00EB3FBE" w:rsidRDefault="009E46FA" w:rsidP="009E46FA">
      <w:pPr>
        <w:jc w:val="both"/>
        <w:rPr>
          <w:sz w:val="24"/>
          <w:szCs w:val="24"/>
        </w:rPr>
      </w:pPr>
      <w:r w:rsidRPr="001E4AC2">
        <w:rPr>
          <w:sz w:val="24"/>
          <w:szCs w:val="24"/>
        </w:rPr>
        <w:t xml:space="preserve">Az </w:t>
      </w:r>
      <w:r w:rsidRPr="001E4AC2">
        <w:rPr>
          <w:bCs/>
          <w:sz w:val="24"/>
          <w:szCs w:val="24"/>
        </w:rPr>
        <w:t>erősáramú elektrotechnikusok (és nagyrészt ez jellemző a villanyszerelőre is)</w:t>
      </w:r>
      <w:r w:rsidRPr="001E4AC2">
        <w:rPr>
          <w:sz w:val="24"/>
          <w:szCs w:val="24"/>
        </w:rPr>
        <w:t xml:space="preserve"> mérési</w:t>
      </w:r>
      <w:r w:rsidRPr="00EB3FBE">
        <w:rPr>
          <w:sz w:val="24"/>
          <w:szCs w:val="24"/>
        </w:rPr>
        <w:t xml:space="preserve"> és gyakorlati feladataikban egyre nagyobb szerepet játszik a teljesítmény-elektronika, az ipari számítástechnika. Ismerik a különböző technológiai folyamatokat kiszolgáló erősáramú villamos berendezések, gépek tulajdonságait és működését. Részt vesznek az ezeket felügyelő és irányító villamos </w:t>
      </w:r>
      <w:proofErr w:type="spellStart"/>
      <w:r w:rsidRPr="00EB3FBE">
        <w:rPr>
          <w:sz w:val="24"/>
          <w:szCs w:val="24"/>
        </w:rPr>
        <w:t>automatikák</w:t>
      </w:r>
      <w:proofErr w:type="spellEnd"/>
      <w:r w:rsidRPr="00EB3FBE">
        <w:rPr>
          <w:sz w:val="24"/>
          <w:szCs w:val="24"/>
        </w:rPr>
        <w:t xml:space="preserve"> és védelmek szerelésében, javításában.</w:t>
      </w:r>
    </w:p>
    <w:p w:rsidR="009E46FA" w:rsidRPr="00EB3FBE" w:rsidRDefault="009E46FA" w:rsidP="009E46FA">
      <w:pPr>
        <w:jc w:val="both"/>
        <w:rPr>
          <w:sz w:val="24"/>
          <w:szCs w:val="24"/>
        </w:rPr>
      </w:pPr>
      <w:r w:rsidRPr="001E4AC2">
        <w:rPr>
          <w:sz w:val="24"/>
          <w:szCs w:val="24"/>
        </w:rPr>
        <w:t xml:space="preserve">Az </w:t>
      </w:r>
      <w:r w:rsidRPr="001E4AC2">
        <w:rPr>
          <w:bCs/>
          <w:sz w:val="24"/>
          <w:szCs w:val="24"/>
        </w:rPr>
        <w:t>automatikai technikusok</w:t>
      </w:r>
      <w:r w:rsidRPr="001E4AC2">
        <w:rPr>
          <w:sz w:val="24"/>
          <w:szCs w:val="24"/>
        </w:rPr>
        <w:t xml:space="preserve"> az elektronikai szakiránynak megfelelően alaposan</w:t>
      </w:r>
      <w:r w:rsidRPr="00EB3FBE">
        <w:rPr>
          <w:sz w:val="24"/>
          <w:szCs w:val="24"/>
        </w:rPr>
        <w:t xml:space="preserve"> foglalkoznak az analóg és digitális technikával. A gazdasági élet különböző területein mérnöki felkészültséget nem igénylő, önműködő, automatizált vagy ipari számítógéppel vezérelt berendezések irányítási, karbantartási, üzemeltetési, ellenőrzési feladatainak ellátására lesznek alkalmasak. A képzésen történő részvétel feltétele itt is az érettségi.</w:t>
      </w:r>
    </w:p>
    <w:p w:rsidR="009E46FA" w:rsidRPr="00EB3FBE" w:rsidRDefault="009E46FA" w:rsidP="009E46FA">
      <w:pPr>
        <w:jc w:val="both"/>
        <w:rPr>
          <w:sz w:val="24"/>
          <w:szCs w:val="24"/>
        </w:rPr>
      </w:pPr>
      <w:r w:rsidRPr="001E4AC2">
        <w:rPr>
          <w:sz w:val="24"/>
          <w:szCs w:val="24"/>
        </w:rPr>
        <w:t xml:space="preserve">Az </w:t>
      </w:r>
      <w:r w:rsidRPr="001E4AC2">
        <w:rPr>
          <w:bCs/>
          <w:sz w:val="24"/>
          <w:szCs w:val="24"/>
        </w:rPr>
        <w:t>elektronikai technikusok</w:t>
      </w:r>
      <w:r w:rsidRPr="001E4AC2">
        <w:rPr>
          <w:bCs/>
          <w:iCs/>
          <w:sz w:val="24"/>
          <w:szCs w:val="24"/>
        </w:rPr>
        <w:t xml:space="preserve"> </w:t>
      </w:r>
      <w:r w:rsidRPr="001E4AC2">
        <w:rPr>
          <w:sz w:val="24"/>
          <w:szCs w:val="24"/>
        </w:rPr>
        <w:t>részletesen foglalkoznak az elektronikai technológiával, az</w:t>
      </w:r>
      <w:r w:rsidRPr="00EB3FBE">
        <w:rPr>
          <w:sz w:val="24"/>
          <w:szCs w:val="24"/>
        </w:rPr>
        <w:t xml:space="preserve"> ipari elektronika területével. Részt vesznek analóg és digitális elektronikai, teljesítményelektronikai, műszertechnikai, irányítástechnikai áramkörök, készülékek tervezésében. Elvégzik az áramkörök, készülékek, berendezések szerelését és üzembe helyezését.</w:t>
      </w:r>
    </w:p>
    <w:p w:rsidR="009E46FA" w:rsidRPr="00EB3FBE" w:rsidRDefault="009E46FA" w:rsidP="009E46FA">
      <w:pPr>
        <w:jc w:val="both"/>
        <w:rPr>
          <w:b/>
          <w:sz w:val="24"/>
          <w:szCs w:val="24"/>
        </w:rPr>
      </w:pPr>
    </w:p>
    <w:p w:rsidR="009E46FA" w:rsidRPr="00EB3FBE" w:rsidRDefault="009E46FA" w:rsidP="009E46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HASZNOS INFORMÁCIÓK</w:t>
      </w:r>
      <w:r w:rsidRPr="00EB3FBE">
        <w:rPr>
          <w:b/>
          <w:sz w:val="24"/>
          <w:szCs w:val="24"/>
        </w:rPr>
        <w:t>:</w:t>
      </w:r>
    </w:p>
    <w:p w:rsidR="009E46FA" w:rsidRPr="00EB3FBE" w:rsidRDefault="009E46FA" w:rsidP="009E46FA">
      <w:pPr>
        <w:jc w:val="both"/>
        <w:rPr>
          <w:sz w:val="24"/>
          <w:szCs w:val="24"/>
        </w:rPr>
      </w:pPr>
      <w:r w:rsidRPr="00EB3FBE">
        <w:rPr>
          <w:sz w:val="24"/>
          <w:szCs w:val="24"/>
        </w:rPr>
        <w:t xml:space="preserve">Iskolánkban az a szemlélet uralkodik, hogy a végzett diákok ma már csak akkor tudják megállni helyüket az iparban, ha nem csupán saját szakterületüket ismerik, hanem széles körű, </w:t>
      </w:r>
      <w:r w:rsidRPr="00EB3FBE">
        <w:rPr>
          <w:sz w:val="24"/>
          <w:szCs w:val="24"/>
        </w:rPr>
        <w:lastRenderedPageBreak/>
        <w:t xml:space="preserve">átfogó ismeretekkel és idegen nyelvi tudással is rendelkeznek. Ebből kiindulva mindhárom </w:t>
      </w:r>
      <w:r w:rsidRPr="001E4AC2">
        <w:rPr>
          <w:sz w:val="24"/>
          <w:szCs w:val="24"/>
        </w:rPr>
        <w:t xml:space="preserve">szakunkon </w:t>
      </w:r>
      <w:r w:rsidRPr="001E4AC2">
        <w:rPr>
          <w:bCs/>
          <w:sz w:val="24"/>
          <w:szCs w:val="24"/>
        </w:rPr>
        <w:t>kiemelt fontosságú</w:t>
      </w:r>
      <w:r w:rsidRPr="001E4AC2">
        <w:rPr>
          <w:sz w:val="24"/>
          <w:szCs w:val="24"/>
        </w:rPr>
        <w:t xml:space="preserve"> az </w:t>
      </w:r>
      <w:r w:rsidRPr="001E4AC2">
        <w:rPr>
          <w:bCs/>
          <w:sz w:val="24"/>
          <w:szCs w:val="24"/>
        </w:rPr>
        <w:t>informatika és</w:t>
      </w:r>
      <w:r w:rsidRPr="001E4AC2">
        <w:rPr>
          <w:sz w:val="24"/>
          <w:szCs w:val="24"/>
        </w:rPr>
        <w:t xml:space="preserve"> </w:t>
      </w:r>
      <w:r w:rsidRPr="001E4AC2">
        <w:rPr>
          <w:bCs/>
          <w:sz w:val="24"/>
          <w:szCs w:val="24"/>
        </w:rPr>
        <w:t>számítástechnika oktatása</w:t>
      </w:r>
      <w:r w:rsidRPr="001E4AC2">
        <w:rPr>
          <w:sz w:val="24"/>
          <w:szCs w:val="24"/>
        </w:rPr>
        <w:t>, melyhez</w:t>
      </w:r>
      <w:r w:rsidRPr="00EB3FBE">
        <w:rPr>
          <w:sz w:val="24"/>
          <w:szCs w:val="24"/>
        </w:rPr>
        <w:t xml:space="preserve"> minden tárgyi feltétellel (internet, korszerű számítógéptermek, laborok) rendelkezünk.</w:t>
      </w:r>
    </w:p>
    <w:p w:rsidR="009E46FA" w:rsidRDefault="009E46FA" w:rsidP="009E46FA">
      <w:pPr>
        <w:jc w:val="both"/>
        <w:rPr>
          <w:sz w:val="24"/>
          <w:szCs w:val="24"/>
        </w:rPr>
      </w:pPr>
    </w:p>
    <w:p w:rsidR="009E46FA" w:rsidRPr="001E4AC2" w:rsidRDefault="009E46FA" w:rsidP="009E46FA">
      <w:pPr>
        <w:jc w:val="both"/>
        <w:rPr>
          <w:sz w:val="24"/>
          <w:szCs w:val="24"/>
        </w:rPr>
      </w:pPr>
      <w:r w:rsidRPr="00EB3FBE">
        <w:rPr>
          <w:sz w:val="24"/>
          <w:szCs w:val="24"/>
        </w:rPr>
        <w:t xml:space="preserve">Szorosan ide tartozik az ipari folyamatokat irányító számítástechnikai eszközök, a </w:t>
      </w:r>
      <w:proofErr w:type="spellStart"/>
      <w:r w:rsidRPr="00EB3FBE">
        <w:rPr>
          <w:sz w:val="24"/>
          <w:szCs w:val="24"/>
        </w:rPr>
        <w:t>PLC-k</w:t>
      </w:r>
      <w:proofErr w:type="spellEnd"/>
      <w:r w:rsidRPr="00EB3FBE">
        <w:rPr>
          <w:sz w:val="24"/>
          <w:szCs w:val="24"/>
        </w:rPr>
        <w:t xml:space="preserve">, a </w:t>
      </w:r>
      <w:proofErr w:type="spellStart"/>
      <w:r w:rsidRPr="001E4AC2">
        <w:rPr>
          <w:sz w:val="24"/>
          <w:szCs w:val="24"/>
        </w:rPr>
        <w:t>mikrovezérlők</w:t>
      </w:r>
      <w:proofErr w:type="spellEnd"/>
      <w:r w:rsidRPr="001E4AC2">
        <w:rPr>
          <w:sz w:val="24"/>
          <w:szCs w:val="24"/>
        </w:rPr>
        <w:t xml:space="preserve"> programozása, valamint a </w:t>
      </w:r>
      <w:r w:rsidRPr="001E4AC2">
        <w:rPr>
          <w:bCs/>
          <w:iCs/>
          <w:sz w:val="24"/>
          <w:szCs w:val="24"/>
        </w:rPr>
        <w:t>CAD rendszerű számítógépes tervező programok (</w:t>
      </w:r>
      <w:proofErr w:type="spellStart"/>
      <w:r w:rsidRPr="001E4AC2">
        <w:rPr>
          <w:bCs/>
          <w:iCs/>
          <w:sz w:val="24"/>
          <w:szCs w:val="24"/>
        </w:rPr>
        <w:t>AutoCad</w:t>
      </w:r>
      <w:proofErr w:type="spellEnd"/>
      <w:r w:rsidRPr="001E4AC2">
        <w:rPr>
          <w:bCs/>
          <w:iCs/>
          <w:sz w:val="24"/>
          <w:szCs w:val="24"/>
        </w:rPr>
        <w:t xml:space="preserve">, </w:t>
      </w:r>
      <w:proofErr w:type="spellStart"/>
      <w:r w:rsidRPr="001E4AC2">
        <w:rPr>
          <w:bCs/>
          <w:iCs/>
          <w:sz w:val="24"/>
          <w:szCs w:val="24"/>
        </w:rPr>
        <w:t>OrCad</w:t>
      </w:r>
      <w:proofErr w:type="spellEnd"/>
      <w:r w:rsidRPr="001E4AC2">
        <w:rPr>
          <w:bCs/>
          <w:iCs/>
          <w:sz w:val="24"/>
          <w:szCs w:val="24"/>
        </w:rPr>
        <w:t xml:space="preserve">, </w:t>
      </w:r>
      <w:proofErr w:type="spellStart"/>
      <w:r w:rsidRPr="001E4AC2">
        <w:rPr>
          <w:bCs/>
          <w:iCs/>
          <w:sz w:val="24"/>
          <w:szCs w:val="24"/>
        </w:rPr>
        <w:t>Eplan</w:t>
      </w:r>
      <w:proofErr w:type="spellEnd"/>
      <w:r w:rsidRPr="001E4AC2">
        <w:rPr>
          <w:bCs/>
          <w:iCs/>
          <w:sz w:val="24"/>
          <w:szCs w:val="24"/>
        </w:rPr>
        <w:t xml:space="preserve">, </w:t>
      </w:r>
      <w:proofErr w:type="spellStart"/>
      <w:r w:rsidRPr="001E4AC2">
        <w:rPr>
          <w:bCs/>
          <w:iCs/>
          <w:sz w:val="24"/>
          <w:szCs w:val="24"/>
        </w:rPr>
        <w:t>Protel</w:t>
      </w:r>
      <w:proofErr w:type="spellEnd"/>
      <w:r w:rsidRPr="001E4AC2">
        <w:rPr>
          <w:bCs/>
          <w:iCs/>
          <w:sz w:val="24"/>
          <w:szCs w:val="24"/>
        </w:rPr>
        <w:t>, Tina)</w:t>
      </w:r>
      <w:r w:rsidRPr="001E4AC2">
        <w:rPr>
          <w:sz w:val="24"/>
          <w:szCs w:val="24"/>
        </w:rPr>
        <w:t xml:space="preserve"> oktatása is. Célunk, hogy a fejlett technológiával rendelkező cégeknek megfelelő ismeretekkel rendelkező szakembereket képezzünk.</w:t>
      </w:r>
    </w:p>
    <w:p w:rsidR="009E46FA" w:rsidRDefault="009E46FA" w:rsidP="009E46FA">
      <w:pPr>
        <w:jc w:val="both"/>
        <w:rPr>
          <w:bCs/>
          <w:sz w:val="24"/>
          <w:szCs w:val="24"/>
        </w:rPr>
      </w:pPr>
    </w:p>
    <w:p w:rsidR="009E46FA" w:rsidRPr="001E4AC2" w:rsidRDefault="009E46FA" w:rsidP="009E46FA">
      <w:pPr>
        <w:jc w:val="both"/>
        <w:rPr>
          <w:sz w:val="24"/>
          <w:szCs w:val="24"/>
        </w:rPr>
      </w:pPr>
      <w:r w:rsidRPr="001E4AC2">
        <w:rPr>
          <w:bCs/>
          <w:sz w:val="24"/>
          <w:szCs w:val="24"/>
        </w:rPr>
        <w:t>Kulturális lehetőségeink</w:t>
      </w:r>
      <w:r w:rsidRPr="001E4AC2">
        <w:rPr>
          <w:sz w:val="24"/>
          <w:szCs w:val="24"/>
        </w:rPr>
        <w:t xml:space="preserve"> széles körűek: számos szakkör, érdeklődési kör tükrözi, hogy bár szakképző intézmény vagyunk, a művelődési területek megismerése fontos és hasznos célunk (hangverseny, színház). Saját sportpályánkon illetve tornatermünkben igényes módon történik a </w:t>
      </w:r>
      <w:r w:rsidRPr="001E4AC2">
        <w:rPr>
          <w:bCs/>
          <w:sz w:val="24"/>
          <w:szCs w:val="24"/>
        </w:rPr>
        <w:t>testnevelés.</w:t>
      </w:r>
      <w:r w:rsidRPr="001E4AC2">
        <w:rPr>
          <w:sz w:val="24"/>
          <w:szCs w:val="24"/>
        </w:rPr>
        <w:t xml:space="preserve"> Nagy súlyt fektetünk az </w:t>
      </w:r>
      <w:r w:rsidRPr="001E4AC2">
        <w:rPr>
          <w:bCs/>
          <w:sz w:val="24"/>
          <w:szCs w:val="24"/>
        </w:rPr>
        <w:t>idegen nyelvek oktatására,</w:t>
      </w:r>
      <w:r w:rsidRPr="001E4AC2">
        <w:rPr>
          <w:sz w:val="24"/>
          <w:szCs w:val="24"/>
        </w:rPr>
        <w:t xml:space="preserve"> hogy tanulóink nyelvvizsgát tehessenek.</w:t>
      </w:r>
    </w:p>
    <w:p w:rsidR="009E46FA" w:rsidRPr="00EB3FBE" w:rsidRDefault="009E46FA" w:rsidP="009E46FA">
      <w:pPr>
        <w:ind w:left="720"/>
        <w:rPr>
          <w:color w:val="000000"/>
          <w:sz w:val="24"/>
          <w:szCs w:val="24"/>
        </w:rPr>
      </w:pPr>
    </w:p>
    <w:p w:rsidR="009E46FA" w:rsidRPr="00EB3FBE" w:rsidRDefault="009E46FA" w:rsidP="009E46FA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Nyitott kapuk napja</w:t>
      </w:r>
      <w:r w:rsidRPr="00EB3FBE">
        <w:rPr>
          <w:b/>
          <w:color w:val="000000"/>
          <w:sz w:val="24"/>
          <w:szCs w:val="24"/>
        </w:rPr>
        <w:t xml:space="preserve">: </w:t>
      </w:r>
      <w:r w:rsidR="001309C3">
        <w:rPr>
          <w:color w:val="000000"/>
          <w:sz w:val="24"/>
          <w:szCs w:val="24"/>
        </w:rPr>
        <w:t>2016</w:t>
      </w:r>
      <w:r w:rsidRPr="00F43A1A">
        <w:rPr>
          <w:color w:val="000000"/>
          <w:sz w:val="24"/>
          <w:szCs w:val="24"/>
        </w:rPr>
        <w:t xml:space="preserve">. november </w:t>
      </w:r>
      <w:r w:rsidR="001309C3">
        <w:rPr>
          <w:color w:val="000000"/>
          <w:sz w:val="24"/>
          <w:szCs w:val="24"/>
        </w:rPr>
        <w:t>21</w:t>
      </w:r>
      <w:r w:rsidRPr="00F43A1A">
        <w:rPr>
          <w:color w:val="000000"/>
          <w:sz w:val="24"/>
          <w:szCs w:val="24"/>
        </w:rPr>
        <w:t xml:space="preserve">-én és </w:t>
      </w:r>
      <w:r w:rsidR="001309C3">
        <w:rPr>
          <w:color w:val="000000"/>
          <w:sz w:val="24"/>
          <w:szCs w:val="24"/>
        </w:rPr>
        <w:t>23</w:t>
      </w:r>
      <w:r w:rsidRPr="00F43A1A">
        <w:rPr>
          <w:color w:val="000000"/>
          <w:sz w:val="24"/>
          <w:szCs w:val="24"/>
        </w:rPr>
        <w:t>-</w:t>
      </w:r>
      <w:r w:rsidR="001309C3">
        <w:rPr>
          <w:color w:val="000000"/>
          <w:sz w:val="24"/>
          <w:szCs w:val="24"/>
        </w:rPr>
        <w:t>á</w:t>
      </w:r>
      <w:r w:rsidRPr="00F43A1A">
        <w:rPr>
          <w:color w:val="000000"/>
          <w:sz w:val="24"/>
          <w:szCs w:val="24"/>
        </w:rPr>
        <w:t>n 15</w:t>
      </w:r>
      <w:r>
        <w:rPr>
          <w:color w:val="000000"/>
          <w:sz w:val="24"/>
          <w:szCs w:val="24"/>
        </w:rPr>
        <w:t>:00</w:t>
      </w:r>
      <w:r w:rsidRPr="00F43A1A">
        <w:rPr>
          <w:color w:val="000000"/>
          <w:sz w:val="24"/>
          <w:szCs w:val="24"/>
        </w:rPr>
        <w:t xml:space="preserve"> órakor. </w:t>
      </w:r>
    </w:p>
    <w:p w:rsidR="009E46FA" w:rsidRPr="00EB3FBE" w:rsidRDefault="009E46FA" w:rsidP="009E46FA">
      <w:pPr>
        <w:tabs>
          <w:tab w:val="left" w:pos="6379"/>
        </w:tabs>
        <w:jc w:val="both"/>
        <w:rPr>
          <w:sz w:val="24"/>
          <w:szCs w:val="24"/>
        </w:rPr>
      </w:pPr>
    </w:p>
    <w:p w:rsidR="00D36AD1" w:rsidRDefault="00D36AD1"/>
    <w:sectPr w:rsidR="00D36AD1" w:rsidSect="006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E675C"/>
    <w:multiLevelType w:val="hybridMultilevel"/>
    <w:tmpl w:val="A34892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FA"/>
    <w:rsid w:val="001309C3"/>
    <w:rsid w:val="004F2334"/>
    <w:rsid w:val="006B0F61"/>
    <w:rsid w:val="00856E66"/>
    <w:rsid w:val="009E46FA"/>
    <w:rsid w:val="00A02052"/>
    <w:rsid w:val="00D36AD1"/>
    <w:rsid w:val="00F73727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4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E46FA"/>
    <w:rPr>
      <w:sz w:val="16"/>
    </w:rPr>
  </w:style>
  <w:style w:type="character" w:customStyle="1" w:styleId="SzvegtrzsChar">
    <w:name w:val="Szövegtörzs Char"/>
    <w:basedOn w:val="Bekezdsalapbettpusa"/>
    <w:link w:val="Szvegtrzs"/>
    <w:rsid w:val="009E46FA"/>
    <w:rPr>
      <w:rFonts w:ascii="Times New Roman" w:eastAsia="Times New Roman" w:hAnsi="Times New Roman" w:cs="Times New Roman"/>
      <w:sz w:val="16"/>
      <w:szCs w:val="20"/>
      <w:lang w:eastAsia="hu-HU"/>
    </w:rPr>
  </w:style>
  <w:style w:type="table" w:styleId="Rcsostblzat">
    <w:name w:val="Table Grid"/>
    <w:basedOn w:val="Normltblzat"/>
    <w:rsid w:val="009E4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56E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E66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4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E46FA"/>
    <w:rPr>
      <w:sz w:val="16"/>
    </w:rPr>
  </w:style>
  <w:style w:type="character" w:customStyle="1" w:styleId="SzvegtrzsChar">
    <w:name w:val="Szövegtörzs Char"/>
    <w:basedOn w:val="Bekezdsalapbettpusa"/>
    <w:link w:val="Szvegtrzs"/>
    <w:rsid w:val="009E46FA"/>
    <w:rPr>
      <w:rFonts w:ascii="Times New Roman" w:eastAsia="Times New Roman" w:hAnsi="Times New Roman" w:cs="Times New Roman"/>
      <w:sz w:val="16"/>
      <w:szCs w:val="20"/>
      <w:lang w:eastAsia="hu-HU"/>
    </w:rPr>
  </w:style>
  <w:style w:type="table" w:styleId="Rcsostblzat">
    <w:name w:val="Table Grid"/>
    <w:basedOn w:val="Normltblzat"/>
    <w:rsid w:val="009E4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56E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E6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anycsorna.uw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@server.aranyj-csorna.sulinet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835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Hatos Hajnalka</dc:creator>
  <cp:lastModifiedBy>Hatos Hajnalka</cp:lastModifiedBy>
  <cp:revision>4</cp:revision>
  <cp:lastPrinted>2016-10-12T08:25:00Z</cp:lastPrinted>
  <dcterms:created xsi:type="dcterms:W3CDTF">2016-10-12T08:25:00Z</dcterms:created>
  <dcterms:modified xsi:type="dcterms:W3CDTF">2016-10-12T08:44:00Z</dcterms:modified>
</cp:coreProperties>
</file>